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5A" w:rsidRPr="00126C3C" w:rsidRDefault="00F37F5A" w:rsidP="00F37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b/>
          <w:bCs/>
          <w:color w:val="262522"/>
          <w:sz w:val="24"/>
          <w:szCs w:val="24"/>
          <w:lang w:eastAsia="ru-RU"/>
        </w:rPr>
        <w:t>ВОПРОСЫ К ЗАЧЕТУ ПО ОФТАЛЬМОЛОГИИ</w:t>
      </w:r>
    </w:p>
    <w:p w:rsidR="00F37F5A" w:rsidRPr="00126C3C" w:rsidRDefault="00F37F5A" w:rsidP="00F37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 (для всех факультетов)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1.    Возрастная эволюция органа зрения.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2.    Анатомия и физиология роговицы.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3.    Собственно сосудистая оболочка глаза (анатомия и функции).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4.    Строение сетчатки.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5.    Зрительные центры.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6.    Проводящие пути зрительного анализатора (зрительный нерв, хиазма, зрительный тракт).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7.    Хрусталик (анатомия и физиология).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8.    Двигательный аппарат глаза, иннервация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9.    Строение век и их функция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10.Цилиарное  тело анатомия и физиология.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11.Радужная оболочка (строение, кровообращение и иннервация).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12.Острота зрения. Методы проверки у детей и взрослых.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13.Светоощущение. Методы проверки, расстройства.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14.Периферическое зрение. Периметрия.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Кампиметрия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15.Нарушение поля зрения.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16.Бинокулярное зрение. Методы проверки.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17.Цветовое зрение. Методы проверки.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18.Расстройства цветоощущения.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19.Виды клинической рефракции. Способы определения.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20.Астигматизм. Виды.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21.Аккомодация. Возрастные изменения. Объем аккомодации.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22.Пресбиопия.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23.Зрительное утомление. Причины. Лечение.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24.Прогрессирующая миопия. Причины, профилактика, лечение.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25.Дифф. диагностика ложной и истинной прогрессирующей миопии.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26.Гиперметропия.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27.Коррекция аномалий рефракции.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28.Клиническая классификация близорукости.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29.Содружественное косоглазие. Виды.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30.Методы определения угла косоглазия.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31.Консервативное лечение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содружественного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косоглазия.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32.Хирургическое лечение -"-"-"---------------------------------.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33.Паралитическое косоглазие.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Дифф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. диагностика с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содружественным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34.Нистагм.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35.Лечение паралитического косоглазия.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36.Профилактика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содружественного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косоглазия.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37.Аномалии развития век и их лечение.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38.Блефарит.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39. </w:t>
      </w:r>
      <w:proofErr w:type="gram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Я  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чмень</w:t>
      </w:r>
      <w:proofErr w:type="spellEnd"/>
      <w:proofErr w:type="gram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40.Отек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Квинке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41.Острый дакриоаденит.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42.Дакриоцистит новорожденных.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43.Флегмона орбиты.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44.Острый эпидемический конъюнктивит.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45.Первичные дистрофии роговицы.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46.Гонобленнорейный конъюнктивит.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47.Дифтерийный конъюнктивит.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48.Аденофарингоконъюнктивальная лихорадка.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49.Трахома.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lastRenderedPageBreak/>
        <w:t>50.Аномалии развития роговицы.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51.Вторичная дистрофия роговицы.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52.Ползучая язва роговицы.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53.Туберкулезный кератит.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54.Герпетический кератит.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55.Роговичные проявления авитаминоза А.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56.Роговичные проявления авитаминоза гр. </w:t>
      </w:r>
      <w:proofErr w:type="gram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В</w:t>
      </w:r>
      <w:proofErr w:type="gram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и Е.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57.Нейропаралитический кератит.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58.Воспалительные заболевания склеры.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59.Контузии роговицы (клиника, лечение.)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60.Клиника кровоизлияний в переднюю камеру, стекловидное тело, сетчатку, при контузии их лечение.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61.Контузии сетчатки и хрусталика.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62.Проникающие ранения глазного яблока.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63.Рентгенодиагностика и локализация инородных тел в глазу.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64.Гнойные осложнения проникающих ранений.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65.Симпатическая офтальмия.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66.Химические ожоги глаз.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67.Лучевые ожоги глаз.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68.Тупые травмы вспомогательного аппарата.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69.Ранняя диагностика первичной глаукомы.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70.Причины вторичной глаукомы.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71.Показания к хирургическому лечению глаукомы у взрослых.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72.Консервативное лечение глаукомы.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73.Невриты ЗН.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74.Причины и клиника врожденной глаукомы.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75.Физиологические нормы ВГД, факторы, влияющие на ВГД.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76.Классификация врожденной глаукомы.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77.Методы хирургического лечения глаукомы у взрослых.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78.Дифф. диагностика врожденной глаукомы и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мегалокорнеа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79.Лечение врожденной глаукомы.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80.Классификация первичной глаукомы.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81.Клиника и лечение острого приступа глаукомы.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82.Особенности течения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увеитов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у детей.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83.Врожденные аномалии сосудистого тракта глаза.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84.Иридоциклит.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85.Хориоидит.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86.Увеиты на почве фокальной инфекции.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87.Увеит при болезни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Стилла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88.Ревматический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увеит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89.Токсоплазмозный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увеит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90.Герпетический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увеит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91.Гриппозный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увеит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92.Туберкулезный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увеит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93.Аномалии развития хрусталика.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94.Старческая катаракта.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95.Диабетическая катаракта у детей.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96.Афакия, признаки, коррекция.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97.Увеитная катаракта у детей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98.Тетаническая катаракта у детей.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99.Лечение катаракт у взрослых.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100.Лучевые катаракты.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lastRenderedPageBreak/>
        <w:t>101.Вторичная катаракта.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102.Лечение врожденных катаракт</w:t>
      </w:r>
      <w:proofErr w:type="gram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.</w:t>
      </w:r>
      <w:proofErr w:type="gramEnd"/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103.Ретролентальная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фиброплазия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104.Метастатический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эндофтальмит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105.Аномалии развития хрусталика </w:t>
      </w:r>
      <w:proofErr w:type="gram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( </w:t>
      </w:r>
      <w:proofErr w:type="spellStart"/>
      <w:proofErr w:type="gram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с-м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Морфана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и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Марчезани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).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106.Виды врожденных катаракт.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107.Ретинобластома.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108.Доброкачественные опухоли придаточного аппарата, глазного яблока и орбиты.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109.Саркома орбиты.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110.</w:t>
      </w:r>
      <w:proofErr w:type="gram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Почечная</w:t>
      </w:r>
      <w:proofErr w:type="gram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ретинопатия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у детей.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111.</w:t>
      </w:r>
      <w:proofErr w:type="gram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Диабетическая</w:t>
      </w:r>
      <w:proofErr w:type="gram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</w:t>
      </w:r>
      <w:proofErr w:type="spell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ретинопатия</w:t>
      </w:r>
      <w:proofErr w:type="spell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у детей.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112.Отслойка сетчатки.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113.</w:t>
      </w:r>
      <w:proofErr w:type="gram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Оптико хиазмальный</w:t>
      </w:r>
      <w:proofErr w:type="gram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арахноидит.</w:t>
      </w:r>
    </w:p>
    <w:p w:rsidR="00F37F5A" w:rsidRPr="00126C3C" w:rsidRDefault="00F37F5A" w:rsidP="00F37F5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114.Застойный диск зрительного нерва </w:t>
      </w:r>
      <w:proofErr w:type="gramStart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( </w:t>
      </w:r>
      <w:proofErr w:type="gramEnd"/>
      <w:r w:rsidRPr="00126C3C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причины, стадии развития).</w:t>
      </w:r>
    </w:p>
    <w:p w:rsidR="008230F4" w:rsidRDefault="008230F4"/>
    <w:sectPr w:rsidR="008230F4" w:rsidSect="0082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7F5A"/>
    <w:rsid w:val="008230F4"/>
    <w:rsid w:val="00F3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3690</Characters>
  <Application>Microsoft Office Word</Application>
  <DocSecurity>0</DocSecurity>
  <Lines>30</Lines>
  <Paragraphs>8</Paragraphs>
  <ScaleCrop>false</ScaleCrop>
  <Company>Microsoft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зс12</dc:creator>
  <cp:lastModifiedBy>зс12</cp:lastModifiedBy>
  <cp:revision>1</cp:revision>
  <dcterms:created xsi:type="dcterms:W3CDTF">2018-09-24T15:09:00Z</dcterms:created>
  <dcterms:modified xsi:type="dcterms:W3CDTF">2018-09-24T15:09:00Z</dcterms:modified>
</cp:coreProperties>
</file>